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klagomål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6548094, E 589356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