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4154-2024 i Flens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