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52-2023 i F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