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dokument behandlar höga naturvärden i avverkningsanmälan A 32606-2024 i Flens kommun. Denna avverkningsanmälan inkom 2024-08-09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toppvaxskivling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