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Denna tillsynsbegäran behandlar höga naturvärden i avverkningsanmälan A 9539-2026 i Flens kommun som inkom 2026-02-18 och omfattar 7,6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6548634, E 599825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