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17 meter från avverkningsanmälan A 39240-2023 i Flens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