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klagomål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6549841, E 594843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