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havsörn (NT, §4), kungsörn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