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39091-2022 i Katrineholms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