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535"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5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6558988, E 577259 i SWEREF 99 TM.</w:t>
      </w:r>
    </w:p>
    <w:p>
      <w:r>
        <w:t>I och inom 23 meter från avverkningsanmälan finns fynd av 50 naturvårdsarter, varav 27 är rödlistade, 15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