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40259-2020 i Katrineholms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