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som inkom 2025-11-11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ljungsnärja (VU), backklöver (NT), gullklöver (NT) och svinrot (NT). Av dessa är 4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8018" cy="5688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58018"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