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Detta dokument behandlar höga naturvärden i avverkningsanmälan A 23568-2023 i Katrineholms kommun som inkom 2023-05-31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6536177, E 575154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fyrflikig jordstjärna (NT, T), svinrot (NT)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