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som inkom 2022-10-05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6555517, E 577134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bombmurkla (EN,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revlummer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