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Detta dokument behandlar höga naturvärden i avverkningsanmälan A 70501-2021 i Katrineholms kommun som inkom 2021-12-06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6555745, E 577235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4 naturvårdsarter hittats: tallticka (NT, T), blomkålssvamp (S), grovticka (S, T) och nattskärra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