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29-2023 i Katrinehol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