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04-2021 i Katrinehol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