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klagomål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6559883, E 566574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