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som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gullpudra (NT, T), vårärt (NT, T), myskmadra (S, T), svart trolldruva (S, 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