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som inkom 2025-11-11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ljungsnärja (VU), backklöver (NT), gullklöver (NT) och svinrot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018" cy="5688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58018"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