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som inkom 2022-09-13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6539203, E 565431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skogsalm (EN), fjällig taggsvamp s.str. (NT), flattoppad klubbsvamp (NT), svartvit taggsvamp (NT), granbarkgnagare (S, T), grov baronmossa (S, T), platt fjädermossa (S, T), svart trolldruva (S, T), blåsippa (T, §9), kråka (§4), kungsfågel (§4)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kråka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