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som inkom 2024-06-30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6540050, E 565049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kricka (NT, §4), scharlakansvårskål agg.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