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5-2019 i Eskils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