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04-2019 i Eskils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