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flattoppad klubbsvamp (NT), fyrflikig jordstjärna (NT), svart taggsvamp agg. (NT), svinrot (NT), fjällig taggsvamp s.str. (S),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