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Leptoporus erubescens (NT), spillkråka (NT, §4), talltita (NT, §4), tvåtandad spolsnäcka (NT), ullticka (NT), björksplintborre (S),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