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5581-2020 i Eskilstuna kommun</w:t>
      </w:r>
    </w:p>
    <w:p>
      <w:r>
        <w:t>Detta dokument behandlar höga naturvärden i avverkningsanmälan A 5581-2020 i Eskilstuna kommun. Denna avverkningsanmälan inkom 2020-01-31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rävticka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5581-2020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6564668, E 569465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