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Detta dokument behandlar höga naturvärden i avverkningsanmälan A 24539-2025 i Eskilstuna kommun som inkom 2025-05-21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6571608, E 577699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ängsskära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