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Detta dokument behandlar höga naturvärden i avverkningsanmälan A 2512-2025 i Eskilstuna kommun som inkom 2025-01-17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6568794, E 571398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