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som inkom 2023-01-27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6571258, E 580688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4 naturvårdsarter hittats: mindre hackspett (NT, T, §4), granbarkgnagare (S, T), grönpyrola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