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havsörn (NT, §4), spillkråka (NT, §4), tallticka (NT), talltita (NT, §4), ullticka (NT), vedskivlav (NT), vitplätt (NT), bronshjon (S), jättesvampmal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