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42002-2021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