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havsörn (NT, §4), spillkråka (NT, §4), talltita (NT, §4), ullticka (NT), vedskivlav (NT), vitplätt (NT), bronshjon (S), jättesvampmal (S), mindre märgborre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