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havsörn (NT, §4), spillkråka (NT, §4), tallticka (NT), talltita (NT, §4), ullticka (NT), vedskivlav (NT), vitplätt (NT), blåmossa (S), bronshjon (S), jättesvampmal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