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26099-2023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