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havsörn (NT, §4), reliktbock (NT), spillkråka (NT, §4), tallticka (NT), hasselticka (S), gröngöling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17-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6568461, E 572589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gröngöling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517-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