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dokument behandlar höga naturvärden i avverkningsanmälan A 24539-2025 i Eskilstuna kommun som inkom 2025-05-21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ängsskära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6571608, E 577699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