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dokument behandlar höga naturvärden i avverkningsanmälan A 58994-2022 i Eskilstuna kommun som inkom 2022-12-08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6577058, E 569037 i SWEREF 99 TM.</w:t>
      </w:r>
    </w:p>
    <w:p>
      <w:pPr>
        <w:pStyle w:val="Heading2"/>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