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Detta dokument behandlar höga naturvärden i avverkningsanmälan A 22760-2026 i Eskilstuna kommun som inkom 2026-05-15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6574718, E 586333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solvända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