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Detta dokument behandlar höga naturvärden i avverkningsanmälan A 24539-2025 i Eskilstuna kommun som inkom 2025-05-21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6571608,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ängsskära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