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Detta dokument behandlar höga naturvärden i avverkningsanmälan A 59822-2025 i Eskilstuna kommun som inkom 2025-12-01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6572353, E 588479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