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Detta dokument behandlar höga naturvärden i avverkningsanmälan A 61368-2021 i Eskilstuna kommun som inkom 2021-10-30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6577317, E 565430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