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Detta dokument behandlar höga naturvärden i avverkningsanmälan A 61503-2022 i Eskilstuna kommun som inkom 2022-12-21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6560980, E 575934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