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dokument behandlar höga naturvärden i avverkningsanmälan A 22760-2026 i Eskilstuna kommun som inkom 2026-05-15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solvända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6574718, E 586333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