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dokument behandlar höga naturvärden i avverkningsanmälan A 24539-2025 i Eskilstuna kommun som inkom 2025-05-21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6571608, E 577699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