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dokument behandlar höga naturvärden i avverkningsanmälan A 61070-2025 i Eskilstuna kommun som inkom 2025-12-09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ask (EN), tibast (S, T), vätteros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6578321, E 600045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