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Detta dokument behandlar höga naturvärden i avverkningsanmälan A 26008-2026 i Eskilstuna kommun som inkom 2026-06-08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6577014, E 592428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