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Detta dokument behandlar höga naturvärden i avverkningsanmälan A 36216-2025 i Eskilstuna kommun som inkom 2025-07-29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6575181, E 565472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