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som inkom 2022-03-22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6571465, E 616513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skogsalm (EN), duvhök (NT, §4), sumpviol (NT, T), korallrot (S, T, §8), källmossa (S), grönsiska (§4) och vanlig snok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korallrot (S, T, §8), grönsiska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