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svartvit flugsnappare (NT, §4), talltita (NT, §4), bivråk (§4) och orre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